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080"/>
      </w:tblGrid>
      <w:tr w:rsidR="00A729A5" w:rsidTr="00A729A5">
        <w:tc>
          <w:tcPr>
            <w:tcW w:w="10080" w:type="dxa"/>
          </w:tcPr>
          <w:p w:rsidR="00A729A5" w:rsidRDefault="00A729A5" w:rsidP="00A729A5">
            <w:pPr>
              <w:jc w:val="center"/>
              <w:rPr>
                <w:sz w:val="18"/>
              </w:rPr>
            </w:pPr>
            <w:r w:rsidRPr="007C13BE">
              <w:rPr>
                <w:rFonts w:ascii="TimesDL" w:hAnsi="TimesDL"/>
                <w:sz w:val="1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05pt;height:45.05pt" o:ole="" fillcolor="window">
                  <v:imagedata r:id="rId6" o:title=""/>
                </v:shape>
                <o:OLEObject Type="Embed" ProgID="Word.Picture.8" ShapeID="_x0000_i1025" DrawAspect="Content" ObjectID="_1848036905" r:id="rId7"/>
              </w:object>
            </w:r>
          </w:p>
          <w:p w:rsidR="00A729A5" w:rsidRPr="00BB5CBB" w:rsidRDefault="00A729A5" w:rsidP="00A729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АДМИНИСТРАЦИЯ</w:t>
      </w:r>
    </w:p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>ВОЗНЕСЕНСКОГО МУНИЦИПАЛЬНОГО ОКРУГА</w:t>
      </w:r>
    </w:p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A729A5" w:rsidRPr="00340D98" w:rsidRDefault="00A729A5" w:rsidP="00A729A5">
      <w:pPr>
        <w:jc w:val="center"/>
        <w:rPr>
          <w:sz w:val="16"/>
          <w:szCs w:val="16"/>
        </w:rPr>
      </w:pPr>
    </w:p>
    <w:p w:rsidR="00A729A5" w:rsidRDefault="00A729A5" w:rsidP="00A729A5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A729A5" w:rsidRDefault="00A729A5" w:rsidP="00A729A5">
      <w:pPr>
        <w:rPr>
          <w:sz w:val="28"/>
          <w:szCs w:val="28"/>
        </w:rPr>
      </w:pPr>
    </w:p>
    <w:p w:rsidR="00A729A5" w:rsidRPr="003A5057" w:rsidRDefault="00F075D5" w:rsidP="00A729A5">
      <w:pPr>
        <w:rPr>
          <w:b/>
        </w:rPr>
      </w:pPr>
      <w:r>
        <w:t>10 августа</w:t>
      </w:r>
      <w:r w:rsidR="00D1402B">
        <w:t xml:space="preserve"> </w:t>
      </w:r>
      <w:r w:rsidR="002679B3" w:rsidRPr="003A5057">
        <w:t xml:space="preserve"> 20</w:t>
      </w:r>
      <w:r w:rsidR="00A729A5" w:rsidRPr="003A5057">
        <w:t>2</w:t>
      </w:r>
      <w:r w:rsidR="003A5057" w:rsidRPr="003A5057">
        <w:t>6</w:t>
      </w:r>
      <w:r w:rsidR="00A729A5" w:rsidRPr="003A5057">
        <w:t xml:space="preserve"> года                                                                          </w:t>
      </w:r>
      <w:r w:rsidR="00733BE2" w:rsidRPr="000D49FA">
        <w:t xml:space="preserve">                </w:t>
      </w:r>
      <w:r w:rsidR="00A729A5" w:rsidRPr="003A5057">
        <w:t xml:space="preserve">    №</w:t>
      </w:r>
      <w:r w:rsidR="009D7D9C" w:rsidRPr="003A5057">
        <w:t xml:space="preserve"> </w:t>
      </w:r>
      <w:r w:rsidR="00CC7ED4">
        <w:t>920</w:t>
      </w:r>
    </w:p>
    <w:p w:rsidR="0029211D" w:rsidRPr="003A5057" w:rsidRDefault="0029211D" w:rsidP="00A729A5">
      <w:pPr>
        <w:jc w:val="center"/>
        <w:rPr>
          <w:b/>
        </w:rPr>
      </w:pPr>
    </w:p>
    <w:p w:rsidR="00A729A5" w:rsidRPr="00333EA2" w:rsidRDefault="00A729A5" w:rsidP="00A729A5">
      <w:pPr>
        <w:jc w:val="center"/>
        <w:rPr>
          <w:b/>
          <w:sz w:val="28"/>
          <w:szCs w:val="28"/>
        </w:rPr>
      </w:pPr>
      <w:r w:rsidRPr="00333EA2">
        <w:rPr>
          <w:b/>
          <w:sz w:val="28"/>
          <w:szCs w:val="28"/>
        </w:rPr>
        <w:t>О внесении изменения в муниципальную программу</w:t>
      </w:r>
    </w:p>
    <w:p w:rsidR="00A729A5" w:rsidRPr="00333EA2" w:rsidRDefault="00A729A5" w:rsidP="00A729A5">
      <w:pPr>
        <w:jc w:val="center"/>
        <w:rPr>
          <w:b/>
          <w:sz w:val="28"/>
          <w:szCs w:val="28"/>
        </w:rPr>
      </w:pPr>
      <w:r w:rsidRPr="00333EA2">
        <w:rPr>
          <w:b/>
          <w:sz w:val="28"/>
          <w:szCs w:val="28"/>
        </w:rPr>
        <w:t xml:space="preserve">«Информационное общество  Вознесенского муниципального округа Нижегородской области», </w:t>
      </w:r>
      <w:proofErr w:type="gramStart"/>
      <w:r w:rsidRPr="00333EA2">
        <w:rPr>
          <w:b/>
          <w:sz w:val="28"/>
          <w:szCs w:val="28"/>
        </w:rPr>
        <w:t>утвержденную</w:t>
      </w:r>
      <w:proofErr w:type="gramEnd"/>
      <w:r w:rsidRPr="00333EA2">
        <w:rPr>
          <w:b/>
          <w:sz w:val="28"/>
          <w:szCs w:val="28"/>
        </w:rPr>
        <w:t xml:space="preserve"> постановлением администрации Вознесенского муниципального района от 13 октября 2020 года № 650 </w:t>
      </w:r>
    </w:p>
    <w:p w:rsidR="00A729A5" w:rsidRPr="003A5057" w:rsidRDefault="00A729A5" w:rsidP="00A729A5">
      <w:pPr>
        <w:jc w:val="center"/>
        <w:rPr>
          <w:b/>
        </w:rPr>
      </w:pPr>
    </w:p>
    <w:p w:rsidR="00A729A5" w:rsidRPr="00333EA2" w:rsidRDefault="003A5057" w:rsidP="00A729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C2A">
        <w:rPr>
          <w:color w:val="1A1A1A"/>
          <w:shd w:val="clear" w:color="auto" w:fill="FFFFFF"/>
        </w:rPr>
        <w:t>1.</w:t>
      </w:r>
      <w:r w:rsidR="00333EA2" w:rsidRPr="00333EA2">
        <w:rPr>
          <w:rFonts w:ascii="Arial" w:hAnsi="Arial" w:cs="Arial"/>
          <w:color w:val="1A1A1A"/>
          <w:sz w:val="20"/>
          <w:szCs w:val="20"/>
          <w:shd w:val="clear" w:color="auto" w:fill="FFFFFF"/>
        </w:rPr>
        <w:t xml:space="preserve"> </w:t>
      </w:r>
      <w:proofErr w:type="gramStart"/>
      <w:r w:rsidR="00333EA2" w:rsidRPr="00333EA2">
        <w:rPr>
          <w:color w:val="1A1A1A"/>
          <w:sz w:val="28"/>
          <w:szCs w:val="28"/>
          <w:shd w:val="clear" w:color="auto" w:fill="FFFFFF"/>
        </w:rPr>
        <w:t xml:space="preserve">В соответствии с решением Совета депутатов Вознесенского муниципального округа Нижегородской </w:t>
      </w:r>
      <w:r w:rsidR="00333EA2" w:rsidRPr="00F075D5">
        <w:rPr>
          <w:color w:val="1A1A1A"/>
          <w:sz w:val="28"/>
          <w:szCs w:val="28"/>
          <w:shd w:val="clear" w:color="auto" w:fill="FFFFFF"/>
        </w:rPr>
        <w:t>области </w:t>
      </w:r>
      <w:r w:rsidR="00F075D5" w:rsidRPr="00F075D5">
        <w:rPr>
          <w:color w:val="1A1A1A"/>
          <w:sz w:val="28"/>
          <w:szCs w:val="28"/>
          <w:shd w:val="clear" w:color="auto" w:fill="FFFFFF"/>
        </w:rPr>
        <w:t xml:space="preserve">от 14.07.2026 года №39  </w:t>
      </w:r>
      <w:r w:rsidR="00F075D5">
        <w:rPr>
          <w:color w:val="1A1A1A"/>
          <w:sz w:val="28"/>
          <w:szCs w:val="28"/>
          <w:shd w:val="clear" w:color="auto" w:fill="FFFFFF"/>
        </w:rPr>
        <w:t>«</w:t>
      </w:r>
      <w:r w:rsidR="00F075D5" w:rsidRPr="00F075D5">
        <w:rPr>
          <w:color w:val="1A1A1A"/>
          <w:sz w:val="28"/>
          <w:szCs w:val="28"/>
          <w:shd w:val="clear" w:color="auto" w:fill="FFFFFF"/>
        </w:rPr>
        <w:t>О внесении изменений в решение Совета депутатов Вознесенского муниципального округа Нижегородской области от 18.12.2025 №86 «О бюджете Вознесенского муниципального округа Нижегородской области на 2026 год и на плановый период 2027 и 2028 годов»</w:t>
      </w:r>
      <w:r w:rsidR="00BB5CBB" w:rsidRPr="00F075D5">
        <w:rPr>
          <w:sz w:val="28"/>
          <w:szCs w:val="28"/>
        </w:rPr>
        <w:t>,</w:t>
      </w:r>
      <w:r w:rsidR="00BB5CBB" w:rsidRPr="00333EA2">
        <w:rPr>
          <w:sz w:val="28"/>
          <w:szCs w:val="28"/>
        </w:rPr>
        <w:t xml:space="preserve"> </w:t>
      </w:r>
      <w:r w:rsidR="00A729A5" w:rsidRPr="00333EA2">
        <w:rPr>
          <w:sz w:val="28"/>
          <w:szCs w:val="28"/>
        </w:rPr>
        <w:t xml:space="preserve">в </w:t>
      </w:r>
      <w:r w:rsidR="00861CFE" w:rsidRPr="00333EA2">
        <w:rPr>
          <w:sz w:val="28"/>
          <w:szCs w:val="28"/>
        </w:rPr>
        <w:t>м</w:t>
      </w:r>
      <w:r w:rsidR="00A729A5" w:rsidRPr="00333EA2">
        <w:rPr>
          <w:sz w:val="28"/>
          <w:szCs w:val="28"/>
        </w:rPr>
        <w:t>униципальную программу «Информационное общество Вознесенского муниципального округа Нижегородской области, утвержденную постановлением</w:t>
      </w:r>
      <w:proofErr w:type="gramEnd"/>
      <w:r w:rsidR="00A729A5" w:rsidRPr="00333EA2">
        <w:rPr>
          <w:sz w:val="28"/>
          <w:szCs w:val="28"/>
        </w:rPr>
        <w:t xml:space="preserve"> администрации Вознесенского муниципального района от 13</w:t>
      </w:r>
      <w:r w:rsidR="00475FBB" w:rsidRPr="00333EA2">
        <w:rPr>
          <w:sz w:val="28"/>
          <w:szCs w:val="28"/>
        </w:rPr>
        <w:t xml:space="preserve"> </w:t>
      </w:r>
      <w:r w:rsidR="00A729A5" w:rsidRPr="00333EA2">
        <w:rPr>
          <w:sz w:val="28"/>
          <w:szCs w:val="28"/>
        </w:rPr>
        <w:t>октября 2020 года № 650 внести изменени</w:t>
      </w:r>
      <w:r w:rsidR="00BB5CBB" w:rsidRPr="00333EA2">
        <w:rPr>
          <w:sz w:val="28"/>
          <w:szCs w:val="28"/>
        </w:rPr>
        <w:t>я</w:t>
      </w:r>
      <w:r w:rsidR="00A729A5" w:rsidRPr="00333EA2">
        <w:rPr>
          <w:sz w:val="28"/>
          <w:szCs w:val="28"/>
        </w:rPr>
        <w:t>, изложив ее в редакции согласно приложению.</w:t>
      </w:r>
    </w:p>
    <w:p w:rsidR="00A729A5" w:rsidRPr="00333EA2" w:rsidRDefault="00A729A5" w:rsidP="00A729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3EA2">
        <w:rPr>
          <w:sz w:val="28"/>
          <w:szCs w:val="28"/>
        </w:rPr>
        <w:t>2. Сектору по общим вопросам администрации Вознесенского муниципального округа обеспечить размещение данного постановления на сайте администрации Вознесенского округа.</w:t>
      </w:r>
    </w:p>
    <w:p w:rsidR="00A729A5" w:rsidRPr="00333EA2" w:rsidRDefault="00A729A5" w:rsidP="00A729A5">
      <w:pPr>
        <w:ind w:firstLine="540"/>
        <w:jc w:val="both"/>
        <w:rPr>
          <w:sz w:val="28"/>
          <w:szCs w:val="28"/>
        </w:rPr>
      </w:pPr>
      <w:r w:rsidRPr="00333EA2">
        <w:rPr>
          <w:sz w:val="28"/>
          <w:szCs w:val="28"/>
        </w:rPr>
        <w:t xml:space="preserve">3. </w:t>
      </w:r>
      <w:proofErr w:type="gramStart"/>
      <w:r w:rsidRPr="00333EA2">
        <w:rPr>
          <w:sz w:val="28"/>
          <w:szCs w:val="28"/>
        </w:rPr>
        <w:t>Контроль за</w:t>
      </w:r>
      <w:proofErr w:type="gramEnd"/>
      <w:r w:rsidRPr="00333EA2">
        <w:rPr>
          <w:sz w:val="28"/>
          <w:szCs w:val="28"/>
        </w:rPr>
        <w:t xml:space="preserve"> исполнением настоящего постановления  возложить на управляющего делами администрации округа Н.А. </w:t>
      </w:r>
      <w:proofErr w:type="spellStart"/>
      <w:r w:rsidRPr="00333EA2">
        <w:rPr>
          <w:sz w:val="28"/>
          <w:szCs w:val="28"/>
        </w:rPr>
        <w:t>Сюндюкову</w:t>
      </w:r>
      <w:proofErr w:type="spellEnd"/>
      <w:r w:rsidRPr="00333EA2">
        <w:rPr>
          <w:sz w:val="28"/>
          <w:szCs w:val="28"/>
        </w:rPr>
        <w:t xml:space="preserve">. </w:t>
      </w:r>
    </w:p>
    <w:tbl>
      <w:tblPr>
        <w:tblpPr w:leftFromText="180" w:rightFromText="180" w:vertAnchor="text" w:horzAnchor="page" w:tblpX="1990" w:tblpY="135"/>
        <w:tblW w:w="0" w:type="auto"/>
        <w:tblLook w:val="0000"/>
      </w:tblPr>
      <w:tblGrid>
        <w:gridCol w:w="8942"/>
      </w:tblGrid>
      <w:tr w:rsidR="00A729A5" w:rsidRPr="00333EA2" w:rsidTr="00A729A5">
        <w:trPr>
          <w:trHeight w:val="426"/>
        </w:trPr>
        <w:tc>
          <w:tcPr>
            <w:tcW w:w="8942" w:type="dxa"/>
          </w:tcPr>
          <w:p w:rsidR="00A729A5" w:rsidRPr="00333EA2" w:rsidRDefault="00A729A5" w:rsidP="00A729A5">
            <w:pPr>
              <w:jc w:val="both"/>
              <w:rPr>
                <w:sz w:val="28"/>
                <w:szCs w:val="28"/>
              </w:rPr>
            </w:pPr>
          </w:p>
        </w:tc>
      </w:tr>
      <w:tr w:rsidR="00A729A5" w:rsidRPr="00333EA2" w:rsidTr="00A729A5">
        <w:trPr>
          <w:trHeight w:val="426"/>
        </w:trPr>
        <w:tc>
          <w:tcPr>
            <w:tcW w:w="8942" w:type="dxa"/>
          </w:tcPr>
          <w:p w:rsidR="00A729A5" w:rsidRPr="00333EA2" w:rsidRDefault="00FE0C80" w:rsidP="00A729A5">
            <w:pPr>
              <w:rPr>
                <w:sz w:val="28"/>
                <w:szCs w:val="28"/>
              </w:rPr>
            </w:pPr>
            <w:r w:rsidRPr="00333EA2">
              <w:rPr>
                <w:sz w:val="28"/>
                <w:szCs w:val="28"/>
              </w:rPr>
              <w:t>Глава</w:t>
            </w:r>
            <w:r w:rsidR="00A729A5" w:rsidRPr="00333EA2">
              <w:rPr>
                <w:sz w:val="28"/>
                <w:szCs w:val="28"/>
              </w:rPr>
              <w:t xml:space="preserve"> местного </w:t>
            </w:r>
          </w:p>
          <w:p w:rsidR="00A729A5" w:rsidRPr="00333EA2" w:rsidRDefault="00A729A5" w:rsidP="00333EA2">
            <w:pPr>
              <w:rPr>
                <w:sz w:val="28"/>
                <w:szCs w:val="28"/>
              </w:rPr>
            </w:pPr>
            <w:r w:rsidRPr="00333EA2">
              <w:rPr>
                <w:sz w:val="28"/>
                <w:szCs w:val="28"/>
              </w:rPr>
              <w:t xml:space="preserve">самоуправления округа                           </w:t>
            </w:r>
            <w:r w:rsidR="003A5057" w:rsidRPr="00333EA2">
              <w:rPr>
                <w:sz w:val="28"/>
                <w:szCs w:val="28"/>
              </w:rPr>
              <w:t xml:space="preserve">               </w:t>
            </w:r>
            <w:r w:rsidRPr="00333EA2">
              <w:rPr>
                <w:sz w:val="28"/>
                <w:szCs w:val="28"/>
              </w:rPr>
              <w:t xml:space="preserve">         </w:t>
            </w:r>
            <w:r w:rsidR="00FE0C80" w:rsidRPr="00333EA2">
              <w:rPr>
                <w:sz w:val="28"/>
                <w:szCs w:val="28"/>
              </w:rPr>
              <w:t>И.А. Мартынов</w:t>
            </w:r>
          </w:p>
        </w:tc>
      </w:tr>
    </w:tbl>
    <w:p w:rsidR="00A729A5" w:rsidRPr="00333EA2" w:rsidRDefault="00A729A5" w:rsidP="00A729A5">
      <w:pPr>
        <w:jc w:val="both"/>
        <w:rPr>
          <w:sz w:val="28"/>
          <w:szCs w:val="28"/>
        </w:rPr>
      </w:pPr>
    </w:p>
    <w:p w:rsidR="00BB73CE" w:rsidRDefault="00BB73CE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CC5D9A" w:rsidRPr="00A373C3" w:rsidRDefault="00CC5D9A" w:rsidP="00A729A5">
      <w:pPr>
        <w:jc w:val="right"/>
      </w:pPr>
    </w:p>
    <w:p w:rsidR="00D25C2A" w:rsidRPr="00A373C3" w:rsidRDefault="00D25C2A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A729A5" w:rsidRDefault="00A729A5" w:rsidP="00A729A5">
      <w:pPr>
        <w:jc w:val="right"/>
      </w:pPr>
      <w:r>
        <w:t>Приложение</w:t>
      </w:r>
    </w:p>
    <w:p w:rsidR="00A729A5" w:rsidRDefault="00A729A5" w:rsidP="00A729A5">
      <w:pPr>
        <w:jc w:val="right"/>
      </w:pPr>
      <w:r>
        <w:t xml:space="preserve"> к постановлению администрации</w:t>
      </w:r>
    </w:p>
    <w:p w:rsidR="00A729A5" w:rsidRDefault="00A729A5" w:rsidP="00A729A5">
      <w:pPr>
        <w:jc w:val="right"/>
      </w:pPr>
      <w:r>
        <w:t xml:space="preserve"> Вознесенского муниципального округа</w:t>
      </w:r>
    </w:p>
    <w:p w:rsidR="00A729A5" w:rsidRDefault="00A729A5" w:rsidP="00A729A5">
      <w:pPr>
        <w:jc w:val="right"/>
      </w:pPr>
      <w:r>
        <w:t xml:space="preserve"> Нижегородской области </w:t>
      </w:r>
    </w:p>
    <w:p w:rsidR="00A729A5" w:rsidRDefault="00A729A5" w:rsidP="00A729A5">
      <w:pPr>
        <w:jc w:val="right"/>
      </w:pPr>
      <w:r>
        <w:t xml:space="preserve">от </w:t>
      </w:r>
      <w:r w:rsidR="00316A48">
        <w:t xml:space="preserve"> </w:t>
      </w:r>
      <w:r w:rsidR="00F075D5">
        <w:t>10 августа</w:t>
      </w:r>
      <w:r w:rsidR="00D1402B">
        <w:t xml:space="preserve"> </w:t>
      </w:r>
      <w:r>
        <w:t>202</w:t>
      </w:r>
      <w:r w:rsidR="003A5057">
        <w:t>6</w:t>
      </w:r>
      <w:r>
        <w:t xml:space="preserve"> года </w:t>
      </w:r>
      <w:r w:rsidR="00A747CB">
        <w:t xml:space="preserve"> </w:t>
      </w:r>
      <w:r>
        <w:t xml:space="preserve">№ </w:t>
      </w:r>
      <w:bookmarkStart w:id="0" w:name="_GoBack"/>
      <w:bookmarkEnd w:id="0"/>
      <w:r w:rsidR="00CC7ED4">
        <w:t>920</w:t>
      </w:r>
    </w:p>
    <w:p w:rsidR="00A729A5" w:rsidRDefault="00A729A5" w:rsidP="00A729A5">
      <w:pPr>
        <w:jc w:val="right"/>
      </w:pPr>
    </w:p>
    <w:p w:rsidR="00A729A5" w:rsidRDefault="00A729A5" w:rsidP="00A729A5">
      <w:pPr>
        <w:jc w:val="right"/>
      </w:pPr>
    </w:p>
    <w:p w:rsidR="00A729A5" w:rsidRPr="00FF2631" w:rsidRDefault="00A729A5" w:rsidP="00A729A5">
      <w:pPr>
        <w:keepNext/>
        <w:spacing w:before="240" w:after="60"/>
        <w:jc w:val="center"/>
        <w:outlineLvl w:val="2"/>
        <w:rPr>
          <w:b/>
          <w:bCs/>
          <w:sz w:val="26"/>
          <w:szCs w:val="26"/>
        </w:rPr>
      </w:pPr>
      <w:r w:rsidRPr="00FF2631">
        <w:rPr>
          <w:b/>
          <w:bCs/>
          <w:sz w:val="26"/>
          <w:szCs w:val="26"/>
        </w:rPr>
        <w:t>МУНИЦИПАЛЬНАЯ ПРОГРАММА</w:t>
      </w:r>
    </w:p>
    <w:p w:rsidR="00CC5D9A" w:rsidRDefault="00A729A5" w:rsidP="00CC5D9A">
      <w:pPr>
        <w:pStyle w:val="af7"/>
        <w:jc w:val="center"/>
      </w:pPr>
      <w:r w:rsidRPr="00FF2631">
        <w:t xml:space="preserve">"Информационное общество Вознесенского муниципального </w:t>
      </w:r>
      <w:r>
        <w:t>округа</w:t>
      </w:r>
      <w:r w:rsidRPr="00FF2631">
        <w:t xml:space="preserve"> </w:t>
      </w:r>
    </w:p>
    <w:p w:rsidR="00A729A5" w:rsidRPr="00FF2631" w:rsidRDefault="00A729A5" w:rsidP="00CC5D9A">
      <w:pPr>
        <w:pStyle w:val="af7"/>
        <w:jc w:val="center"/>
      </w:pPr>
      <w:r w:rsidRPr="00FF2631">
        <w:t>Нижегородской области"</w:t>
      </w:r>
    </w:p>
    <w:p w:rsidR="00A729A5" w:rsidRDefault="00A729A5" w:rsidP="00CC5D9A">
      <w:pPr>
        <w:pStyle w:val="af7"/>
        <w:jc w:val="center"/>
      </w:pPr>
      <w:r w:rsidRPr="00FF2631">
        <w:t>(далее Программа)</w:t>
      </w:r>
    </w:p>
    <w:p w:rsidR="00CC5D9A" w:rsidRPr="00FF2631" w:rsidRDefault="00CC5D9A" w:rsidP="00CC5D9A">
      <w:pPr>
        <w:pStyle w:val="af7"/>
        <w:jc w:val="center"/>
      </w:pPr>
    </w:p>
    <w:p w:rsidR="00A729A5" w:rsidRDefault="00A729A5" w:rsidP="00CC5D9A">
      <w:pPr>
        <w:pStyle w:val="af8"/>
        <w:numPr>
          <w:ilvl w:val="0"/>
          <w:numId w:val="1"/>
        </w:numPr>
        <w:jc w:val="center"/>
      </w:pPr>
      <w:r w:rsidRPr="00FF2631">
        <w:t>ПАСПОРТ ПРОГРАММЫ</w:t>
      </w:r>
    </w:p>
    <w:p w:rsidR="00CC5D9A" w:rsidRPr="00FF2631" w:rsidRDefault="00CC5D9A" w:rsidP="00CC5D9A">
      <w:pPr>
        <w:pStyle w:val="af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40"/>
        <w:gridCol w:w="5937"/>
      </w:tblGrid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Муниципальный заказчик-координатор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Администрация Вознесенского 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Нижегородской области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Соисполнители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Структурные подразделения администрации Вознесенского муниципального </w:t>
            </w:r>
            <w:r>
              <w:rPr>
                <w:rFonts w:ascii="Times New Roman CYR" w:hAnsi="Times New Roman CYR" w:cs="Times New Roman CYR"/>
              </w:rPr>
              <w:t xml:space="preserve">округа </w:t>
            </w:r>
            <w:r w:rsidRPr="00FF2631">
              <w:rPr>
                <w:rFonts w:ascii="Times New Roman CYR" w:hAnsi="Times New Roman CYR" w:cs="Times New Roman CYR"/>
              </w:rPr>
              <w:t>Нижегородской области;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МБУ "Редакци</w:t>
            </w:r>
            <w:r>
              <w:rPr>
                <w:rFonts w:ascii="Times New Roman CYR" w:hAnsi="Times New Roman CYR" w:cs="Times New Roman CYR"/>
              </w:rPr>
              <w:t>я газеты "Наша жизнь"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Подпрограммы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Отсутствуют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Цели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конституционного права граждан на получение информации;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 повышение </w:t>
            </w:r>
            <w:proofErr w:type="gramStart"/>
            <w:r w:rsidRPr="00FF2631">
              <w:rPr>
                <w:rFonts w:ascii="Times New Roman CYR" w:hAnsi="Times New Roman CYR" w:cs="Times New Roman CYR"/>
              </w:rPr>
              <w:t xml:space="preserve">эффективности деятельности органов местного самоуправления  Вознесенского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Нижегородской</w:t>
            </w:r>
            <w:proofErr w:type="gramEnd"/>
            <w:r w:rsidRPr="00FF2631">
              <w:rPr>
                <w:rFonts w:ascii="Times New Roman CYR" w:hAnsi="Times New Roman CYR" w:cs="Times New Roman CYR"/>
              </w:rPr>
              <w:t xml:space="preserve"> области, направленной на реализацию интересов населения Вознесенского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>, за счет использования современных информационных и телекоммуникационных технологий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Задачи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качества и доступности муниципальных услуг в электронном виде;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открытости и прозрачности деятельности органов местного самоуправления для общества;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 развитие информационно-телекоммуникационной инфраструктуры Вознесенского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Этапы и сроки реализации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202</w:t>
            </w:r>
            <w:r w:rsidR="00BA285C" w:rsidRPr="00861CFE">
              <w:rPr>
                <w:rFonts w:ascii="Times New Roman CYR" w:hAnsi="Times New Roman CYR" w:cs="Times New Roman CYR"/>
              </w:rPr>
              <w:t>5</w:t>
            </w:r>
            <w:r w:rsidRPr="00FF2631">
              <w:rPr>
                <w:rFonts w:ascii="Times New Roman CYR" w:hAnsi="Times New Roman CYR" w:cs="Times New Roman CYR"/>
              </w:rPr>
              <w:t xml:space="preserve"> - 20</w:t>
            </w:r>
            <w:r w:rsidR="00BA285C" w:rsidRPr="00861CFE">
              <w:rPr>
                <w:rFonts w:ascii="Times New Roman CYR" w:hAnsi="Times New Roman CYR" w:cs="Times New Roman CYR"/>
              </w:rPr>
              <w:t>30</w:t>
            </w:r>
            <w:r w:rsidRPr="00FF2631">
              <w:rPr>
                <w:rFonts w:ascii="Times New Roman CYR" w:hAnsi="Times New Roman CYR" w:cs="Times New Roman CYR"/>
              </w:rPr>
              <w:t xml:space="preserve"> годы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Программа реализуется в один этап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Объемы бюджетных ассигнований программы за счет средств бюджета (в разбивке по подпрограммам)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Объемы финансирования формируются исходя из финансовых возможностей бюджета</w:t>
            </w:r>
            <w:r>
              <w:rPr>
                <w:rFonts w:ascii="Times New Roman CYR" w:hAnsi="Times New Roman CYR" w:cs="Times New Roman CYR"/>
              </w:rPr>
              <w:t xml:space="preserve"> 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на очередной год.</w:t>
            </w:r>
          </w:p>
          <w:p w:rsidR="00A729A5" w:rsidRPr="00F131A0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Всего на программу предусмотрено </w:t>
            </w:r>
            <w:r w:rsidR="009A2091" w:rsidRPr="00473F28">
              <w:rPr>
                <w:rFonts w:ascii="Times New Roman CYR" w:hAnsi="Times New Roman CYR" w:cs="Times New Roman CYR"/>
                <w:b/>
              </w:rPr>
              <w:t>28</w:t>
            </w:r>
            <w:r w:rsidR="00473F28" w:rsidRPr="00473F28">
              <w:rPr>
                <w:rFonts w:ascii="Times New Roman CYR" w:hAnsi="Times New Roman CYR" w:cs="Times New Roman CYR"/>
                <w:b/>
              </w:rPr>
              <w:t>581</w:t>
            </w:r>
            <w:r w:rsidR="000D49FA" w:rsidRPr="00473F28">
              <w:rPr>
                <w:rFonts w:ascii="Times New Roman CYR" w:hAnsi="Times New Roman CYR" w:cs="Times New Roman CYR"/>
                <w:b/>
              </w:rPr>
              <w:t>,2</w:t>
            </w:r>
            <w:r w:rsidR="00BB5CBB" w:rsidRPr="00473F28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473F28">
              <w:rPr>
                <w:rFonts w:ascii="Times New Roman CYR" w:hAnsi="Times New Roman CYR" w:cs="Times New Roman CYR"/>
              </w:rPr>
              <w:t xml:space="preserve">тыс. руб., в том числе за счет средств бюджета округа </w:t>
            </w:r>
            <w:r w:rsidR="00473F28" w:rsidRPr="00473F28">
              <w:rPr>
                <w:rFonts w:ascii="Times New Roman CYR" w:hAnsi="Times New Roman CYR" w:cs="Times New Roman CYR"/>
                <w:b/>
              </w:rPr>
              <w:t>11864</w:t>
            </w:r>
            <w:r w:rsidR="000D49FA" w:rsidRPr="00473F28">
              <w:rPr>
                <w:rFonts w:ascii="Times New Roman CYR" w:hAnsi="Times New Roman CYR" w:cs="Times New Roman CYR"/>
                <w:b/>
              </w:rPr>
              <w:t>,0</w:t>
            </w:r>
            <w:r w:rsidRPr="00473F28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473F28">
              <w:rPr>
                <w:rFonts w:ascii="Times New Roman CYR" w:hAnsi="Times New Roman CYR" w:cs="Times New Roman CYR"/>
              </w:rPr>
              <w:t xml:space="preserve">тыс. руб., областного бюджета </w:t>
            </w:r>
            <w:r w:rsidR="008074D9" w:rsidRPr="00473F28">
              <w:rPr>
                <w:rFonts w:ascii="Times New Roman CYR" w:hAnsi="Times New Roman CYR" w:cs="Times New Roman CYR"/>
                <w:b/>
              </w:rPr>
              <w:t>16717,2</w:t>
            </w:r>
            <w:r w:rsidR="00DC551E" w:rsidRPr="00473F28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473F28">
              <w:rPr>
                <w:rFonts w:ascii="Times New Roman CYR" w:hAnsi="Times New Roman CYR" w:cs="Times New Roman CYR"/>
              </w:rPr>
              <w:t>тыс</w:t>
            </w:r>
            <w:r w:rsidRPr="00B17B44">
              <w:rPr>
                <w:rFonts w:ascii="Times New Roman CYR" w:hAnsi="Times New Roman CYR" w:cs="Times New Roman CYR"/>
              </w:rPr>
              <w:t>. руб.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131A0">
              <w:rPr>
                <w:rFonts w:ascii="Times New Roman CYR" w:hAnsi="Times New Roman CYR" w:cs="Times New Roman CYR"/>
              </w:rPr>
              <w:t>По годам:</w:t>
            </w:r>
          </w:p>
          <w:p w:rsidR="00A729A5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2025 год –</w:t>
            </w:r>
            <w:r w:rsidR="003A5057">
              <w:rPr>
                <w:rFonts w:ascii="Times New Roman CYR" w:hAnsi="Times New Roman CYR" w:cs="Times New Roman CYR"/>
                <w:b/>
              </w:rPr>
              <w:t>5661,0</w:t>
            </w:r>
            <w:r w:rsidRPr="00FF2631">
              <w:rPr>
                <w:rFonts w:ascii="Times New Roman CYR" w:hAnsi="Times New Roman CYR" w:cs="Times New Roman CYR"/>
              </w:rPr>
              <w:t xml:space="preserve"> тыс. руб.</w:t>
            </w:r>
          </w:p>
          <w:p w:rsidR="00A729A5" w:rsidRDefault="00A729A5" w:rsidP="003A2E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2026 год- </w:t>
            </w:r>
            <w:r w:rsidR="00F075D5">
              <w:rPr>
                <w:rFonts w:ascii="Times New Roman CYR" w:hAnsi="Times New Roman CYR" w:cs="Times New Roman CYR"/>
                <w:b/>
              </w:rPr>
              <w:t>5243</w:t>
            </w:r>
            <w:r w:rsidR="009F567F">
              <w:rPr>
                <w:rFonts w:ascii="Times New Roman CYR" w:hAnsi="Times New Roman CYR" w:cs="Times New Roman CYR"/>
                <w:b/>
              </w:rPr>
              <w:t>,0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A8498F" w:rsidRPr="00861CFE" w:rsidRDefault="00A8498F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2027 год – </w:t>
            </w:r>
            <w:r w:rsidR="009A2091">
              <w:rPr>
                <w:rFonts w:ascii="Times New Roman CYR" w:hAnsi="Times New Roman CYR" w:cs="Times New Roman CYR"/>
                <w:b/>
              </w:rPr>
              <w:t>3391,7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BA285C" w:rsidRDefault="00BA285C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</w:t>
            </w:r>
            <w:r w:rsidRPr="00BA285C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 w:rsidR="009A2091">
              <w:rPr>
                <w:rFonts w:ascii="Times New Roman CYR" w:hAnsi="Times New Roman CYR" w:cs="Times New Roman CYR"/>
                <w:b/>
              </w:rPr>
              <w:t>4091,7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BA285C" w:rsidRDefault="00BA285C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</w:t>
            </w:r>
            <w:r w:rsidRPr="00BA285C">
              <w:rPr>
                <w:rFonts w:ascii="Times New Roman CYR" w:hAnsi="Times New Roman CYR" w:cs="Times New Roman CYR"/>
              </w:rPr>
              <w:t>9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>
              <w:rPr>
                <w:rFonts w:ascii="Times New Roman CYR" w:hAnsi="Times New Roman CYR" w:cs="Times New Roman CYR"/>
                <w:b/>
              </w:rPr>
              <w:t>5096,9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9F567F" w:rsidRDefault="00BA285C" w:rsidP="00BA2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Pr="009F567F">
              <w:rPr>
                <w:rFonts w:ascii="Times New Roman CYR" w:hAnsi="Times New Roman CYR" w:cs="Times New Roman CYR"/>
              </w:rPr>
              <w:t>30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>
              <w:rPr>
                <w:rFonts w:ascii="Times New Roman CYR" w:hAnsi="Times New Roman CYR" w:cs="Times New Roman CYR"/>
                <w:b/>
              </w:rPr>
              <w:t>5096,9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lastRenderedPageBreak/>
              <w:t>Индикаторы достижения цели и показатели непосредственных результатов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По окончании реализации мероприятий Программы к 20</w:t>
            </w:r>
            <w:r w:rsidR="00BA285C" w:rsidRPr="00BA285C">
              <w:rPr>
                <w:rFonts w:ascii="Times New Roman CYR" w:hAnsi="Times New Roman CYR" w:cs="Times New Roman CYR"/>
              </w:rPr>
              <w:t>30</w:t>
            </w:r>
            <w:r w:rsidRPr="00FF2631">
              <w:rPr>
                <w:rFonts w:ascii="Times New Roman CYR" w:hAnsi="Times New Roman CYR" w:cs="Times New Roman CYR"/>
              </w:rPr>
              <w:t xml:space="preserve"> году будут достигнуты следующие значения индикаторов: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-Уровень обеспеченности местным печатным СМИ жителей Вознесенского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газетой "Наша жизнь" /тираж -</w:t>
            </w:r>
            <w:r w:rsidR="000D49FA">
              <w:rPr>
                <w:rFonts w:ascii="Times New Roman CYR" w:hAnsi="Times New Roman CYR" w:cs="Times New Roman CYR"/>
              </w:rPr>
              <w:t>1500</w:t>
            </w:r>
            <w:r w:rsidRPr="00FF2631">
              <w:rPr>
                <w:rFonts w:ascii="Times New Roman CYR" w:hAnsi="Times New Roman CYR" w:cs="Times New Roman CYR"/>
              </w:rPr>
              <w:t xml:space="preserve"> экземпляров;</w:t>
            </w:r>
          </w:p>
          <w:p w:rsidR="00A729A5" w:rsidRPr="00FF2631" w:rsidRDefault="00A729A5" w:rsidP="00A729A5">
            <w:r w:rsidRPr="00FF2631">
              <w:t xml:space="preserve">-Доля граждан Вознесенского </w:t>
            </w:r>
            <w:r w:rsidR="008C1F6D">
              <w:t>округа</w:t>
            </w:r>
            <w:r w:rsidRPr="00FF2631">
              <w:t xml:space="preserve">, использующих механизм получения государственных и муниципальных услуг в электронной форме /зарегистрированных на </w:t>
            </w:r>
            <w:proofErr w:type="spellStart"/>
            <w:proofErr w:type="gramStart"/>
            <w:r w:rsidRPr="00FF2631">
              <w:t>интернет-портале</w:t>
            </w:r>
            <w:proofErr w:type="spellEnd"/>
            <w:proofErr w:type="gramEnd"/>
            <w:r w:rsidRPr="00FF2631">
              <w:t xml:space="preserve"> государственных услуг-</w:t>
            </w:r>
            <w:r w:rsidR="00BB73CE">
              <w:t>9</w:t>
            </w:r>
            <w:r w:rsidRPr="00FF2631">
              <w:t>0%;</w:t>
            </w:r>
          </w:p>
          <w:p w:rsidR="00A729A5" w:rsidRPr="00FF2631" w:rsidRDefault="00A729A5" w:rsidP="006215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215BB">
              <w:rPr>
                <w:rFonts w:ascii="Times New Roman CYR" w:hAnsi="Times New Roman CYR" w:cs="Times New Roman CYR"/>
              </w:rPr>
              <w:t xml:space="preserve">- Количество специалистов проходящих </w:t>
            </w:r>
            <w:proofErr w:type="gramStart"/>
            <w:r w:rsidRPr="006215BB">
              <w:rPr>
                <w:rFonts w:ascii="Times New Roman CYR" w:hAnsi="Times New Roman CYR" w:cs="Times New Roman CYR"/>
              </w:rPr>
              <w:t>обучение по использованию</w:t>
            </w:r>
            <w:proofErr w:type="gramEnd"/>
            <w:r w:rsidRPr="006215BB">
              <w:rPr>
                <w:rFonts w:ascii="Times New Roman CYR" w:hAnsi="Times New Roman CYR" w:cs="Times New Roman CYR"/>
              </w:rPr>
              <w:t xml:space="preserve"> современных информационных технологий, в т.ч. в области защиты информации-</w:t>
            </w:r>
            <w:r w:rsidR="006215BB" w:rsidRPr="006215BB">
              <w:rPr>
                <w:rFonts w:ascii="Times New Roman CYR" w:hAnsi="Times New Roman CYR" w:cs="Times New Roman CYR"/>
              </w:rPr>
              <w:t>2</w:t>
            </w:r>
            <w:r w:rsidRPr="006215BB">
              <w:rPr>
                <w:rFonts w:ascii="Times New Roman CYR" w:hAnsi="Times New Roman CYR" w:cs="Times New Roman CYR"/>
              </w:rPr>
              <w:t xml:space="preserve"> человек  (один раз в три года).</w:t>
            </w:r>
          </w:p>
        </w:tc>
      </w:tr>
    </w:tbl>
    <w:p w:rsidR="00A729A5" w:rsidRPr="00FF2631" w:rsidRDefault="00A729A5" w:rsidP="00A729A5"/>
    <w:p w:rsidR="00A729A5" w:rsidRPr="00FF2631" w:rsidRDefault="00A729A5" w:rsidP="00A729A5">
      <w:r w:rsidRPr="00FF2631">
        <w:t>2. Текстовая часть муниципальной программы</w:t>
      </w:r>
    </w:p>
    <w:p w:rsidR="00A729A5" w:rsidRPr="00FF2631" w:rsidRDefault="00A729A5" w:rsidP="00A729A5"/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2.1. Характеристика текущего состояния</w:t>
      </w:r>
    </w:p>
    <w:p w:rsidR="00A729A5" w:rsidRPr="00FF2631" w:rsidRDefault="00A729A5" w:rsidP="00A729A5">
      <w:pPr>
        <w:ind w:firstLine="708"/>
        <w:jc w:val="both"/>
      </w:pPr>
      <w:r w:rsidRPr="00FF2631">
        <w:t>Информационные технологии - неотъемлемая часть современных социально-экономических отношений, непосредственно влияющая на их развитие. Чем выше скорость информационных потоков, тем динамичнее развивается экономика, институты гражданского общества, социальная сфера.</w:t>
      </w:r>
    </w:p>
    <w:p w:rsidR="00A729A5" w:rsidRPr="00FF2631" w:rsidRDefault="00A729A5" w:rsidP="00A729A5">
      <w:pPr>
        <w:jc w:val="both"/>
      </w:pPr>
      <w:r w:rsidRPr="00FF2631">
        <w:t>Однако информатизация таит в себе опасность: не поддающиеся контролю глобальные информационные потоки могут стать причиной распространения терроризма, экстремизма, хакерства, пиратства и других социально опасных явлений. Обеспечение информационной и физической безопасности информационного общества - одна из важнейших задач современности.</w:t>
      </w:r>
    </w:p>
    <w:p w:rsidR="00A729A5" w:rsidRPr="00FF2631" w:rsidRDefault="00A729A5" w:rsidP="00A729A5">
      <w:pPr>
        <w:ind w:firstLine="708"/>
        <w:jc w:val="both"/>
      </w:pPr>
      <w:r w:rsidRPr="00FF2631">
        <w:t>Настоящей Программой предусматривается  поддержка местного СМИ- газеты "Наша жизнь", выпуск которой является неотъемлемой частью современного информационного общества.</w:t>
      </w:r>
    </w:p>
    <w:p w:rsidR="00A729A5" w:rsidRPr="00FF2631" w:rsidRDefault="00A729A5" w:rsidP="00A729A5">
      <w:pPr>
        <w:ind w:firstLine="708"/>
        <w:jc w:val="both"/>
      </w:pPr>
      <w:r w:rsidRPr="00FF2631">
        <w:t xml:space="preserve">Кроме того, настоящей Программой предусмотрена модернизация оборудования и программного обеспечения для администрации Вознесенского муниципального </w:t>
      </w:r>
      <w:r>
        <w:t xml:space="preserve">округа </w:t>
      </w:r>
      <w:r w:rsidRPr="00FF2631">
        <w:t>Нижегородской области, развитие архивного дела с целью повышения качества оказываемых администрацией района услуг.</w:t>
      </w:r>
    </w:p>
    <w:p w:rsidR="00A729A5" w:rsidRPr="00FF2631" w:rsidRDefault="00A729A5" w:rsidP="00A729A5">
      <w:pPr>
        <w:jc w:val="both"/>
      </w:pPr>
      <w:r w:rsidRPr="00FF2631">
        <w:t>2.2. Цели и задачи Программы</w:t>
      </w:r>
    </w:p>
    <w:p w:rsidR="00A729A5" w:rsidRPr="00FF2631" w:rsidRDefault="00A729A5" w:rsidP="00A729A5">
      <w:pPr>
        <w:jc w:val="both"/>
      </w:pPr>
      <w:r w:rsidRPr="00FF2631">
        <w:t xml:space="preserve">Цель Программы - сориентировать деятельность органов местного самоуправления и муниципальных учреждений Вознесенского муниципального </w:t>
      </w:r>
      <w:r>
        <w:t>округа</w:t>
      </w:r>
      <w:r w:rsidRPr="00FF2631">
        <w:t xml:space="preserve"> на реализацию интересов населения за счет использования информационных и телекоммуникационных технологий, тем самым повысить эффективной своей деятельности.</w:t>
      </w:r>
    </w:p>
    <w:p w:rsidR="00A729A5" w:rsidRPr="00FF2631" w:rsidRDefault="00A729A5" w:rsidP="00A729A5">
      <w:pPr>
        <w:jc w:val="both"/>
      </w:pPr>
      <w:r w:rsidRPr="00FF2631">
        <w:t>Для достижения поставленной цели необходимо решение следующих задач:</w:t>
      </w:r>
    </w:p>
    <w:p w:rsidR="00A729A5" w:rsidRPr="00FF2631" w:rsidRDefault="00A729A5" w:rsidP="00A729A5">
      <w:pPr>
        <w:jc w:val="both"/>
      </w:pPr>
      <w:r w:rsidRPr="00FF2631">
        <w:t>- обеспечение качества и доступности муниципальных услуг в электронном виде;</w:t>
      </w:r>
    </w:p>
    <w:p w:rsidR="00A729A5" w:rsidRPr="00FF2631" w:rsidRDefault="00A729A5" w:rsidP="00A729A5">
      <w:pPr>
        <w:jc w:val="both"/>
      </w:pPr>
      <w:r w:rsidRPr="00FF2631">
        <w:t>- обеспечение открытости и прозрачности деятельности органов местного самоуправления для общества;</w:t>
      </w:r>
    </w:p>
    <w:p w:rsidR="00A729A5" w:rsidRPr="00FF2631" w:rsidRDefault="00A729A5" w:rsidP="00A729A5">
      <w:pPr>
        <w:jc w:val="both"/>
      </w:pPr>
      <w:r w:rsidRPr="00FF2631">
        <w:t xml:space="preserve">- развитие информационно-телекоммуникационной инфраструктуры Вознесенского муниципального </w:t>
      </w:r>
      <w:r>
        <w:t>округа</w:t>
      </w:r>
      <w:r w:rsidRPr="00FF2631">
        <w:t>.</w:t>
      </w:r>
    </w:p>
    <w:p w:rsidR="00A729A5" w:rsidRPr="00FF2631" w:rsidRDefault="00A729A5" w:rsidP="00A729A5">
      <w:pPr>
        <w:jc w:val="both"/>
      </w:pPr>
      <w:r w:rsidRPr="00FF2631">
        <w:t>В результате реализации запланированных мероприятий, будут решены основные конкретные задачи:</w:t>
      </w:r>
    </w:p>
    <w:p w:rsidR="00A729A5" w:rsidRPr="00FF2631" w:rsidRDefault="00A729A5" w:rsidP="00A729A5">
      <w:pPr>
        <w:jc w:val="both"/>
      </w:pPr>
      <w:r w:rsidRPr="00FF2631">
        <w:t>- финансовая поддержка МБУ "Редакция газеты "Наша жизнь";</w:t>
      </w:r>
    </w:p>
    <w:p w:rsidR="00A729A5" w:rsidRPr="00FF2631" w:rsidRDefault="00A729A5" w:rsidP="00A729A5">
      <w:pPr>
        <w:jc w:val="both"/>
      </w:pPr>
      <w:r w:rsidRPr="00FF2631">
        <w:t xml:space="preserve">- модернизация оборудования администрации Вознесенского муниципального </w:t>
      </w:r>
      <w:r>
        <w:t xml:space="preserve">округа </w:t>
      </w:r>
      <w:r w:rsidRPr="00FF2631">
        <w:t>Нижегородской области.</w:t>
      </w:r>
    </w:p>
    <w:p w:rsidR="00A729A5" w:rsidRPr="00FF2631" w:rsidRDefault="00A729A5" w:rsidP="00A729A5">
      <w:pPr>
        <w:jc w:val="both"/>
      </w:pPr>
      <w:r w:rsidRPr="00FF2631">
        <w:t>- повышение качества предоставления и доступности государственных и муниципальных услуг;</w:t>
      </w:r>
    </w:p>
    <w:p w:rsidR="00A729A5" w:rsidRPr="00FF2631" w:rsidRDefault="00A729A5" w:rsidP="00A729A5">
      <w:pPr>
        <w:jc w:val="both"/>
      </w:pPr>
      <w:r w:rsidRPr="00FF2631">
        <w:t>- развитие архивного дела;</w:t>
      </w:r>
    </w:p>
    <w:p w:rsidR="00A729A5" w:rsidRPr="00FF2631" w:rsidRDefault="00A729A5" w:rsidP="00A729A5">
      <w:pPr>
        <w:jc w:val="both"/>
      </w:pPr>
      <w:r w:rsidRPr="00FF2631">
        <w:t xml:space="preserve">- повышение </w:t>
      </w:r>
      <w:proofErr w:type="gramStart"/>
      <w:r w:rsidRPr="00FF2631">
        <w:t xml:space="preserve">эффективности деятельности органов местного самоуправления Вознесенского муниципального </w:t>
      </w:r>
      <w:r>
        <w:t>округа</w:t>
      </w:r>
      <w:r w:rsidRPr="00FF2631">
        <w:t xml:space="preserve"> Нижегородской области</w:t>
      </w:r>
      <w:proofErr w:type="gramEnd"/>
      <w:r w:rsidRPr="00FF2631">
        <w:t>;</w:t>
      </w:r>
    </w:p>
    <w:p w:rsidR="00A729A5" w:rsidRPr="00FF2631" w:rsidRDefault="00A729A5" w:rsidP="00A729A5">
      <w:pPr>
        <w:jc w:val="both"/>
        <w:rPr>
          <w:highlight w:val="yellow"/>
        </w:rPr>
      </w:pPr>
      <w:r w:rsidRPr="00FF2631">
        <w:lastRenderedPageBreak/>
        <w:t>- повышение открытости и прозрачности деятельности органов местного самоуправления для общества.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2.3. Сроки и этапы реализации Программы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ind w:firstLine="559"/>
        <w:jc w:val="both"/>
      </w:pPr>
      <w:r w:rsidRPr="00FF2631">
        <w:t>Программа реализуется в 202</w:t>
      </w:r>
      <w:r w:rsidR="008C1F6D">
        <w:t>5</w:t>
      </w:r>
      <w:r w:rsidRPr="00FF2631">
        <w:t xml:space="preserve"> - 20</w:t>
      </w:r>
      <w:r w:rsidR="008C1F6D">
        <w:t>30</w:t>
      </w:r>
      <w:r w:rsidRPr="00FF2631">
        <w:t xml:space="preserve"> годах.</w:t>
      </w:r>
    </w:p>
    <w:p w:rsidR="00A729A5" w:rsidRPr="00FF2631" w:rsidRDefault="00A729A5" w:rsidP="00A729A5">
      <w:pPr>
        <w:ind w:firstLine="559"/>
        <w:jc w:val="both"/>
      </w:pPr>
      <w:r w:rsidRPr="00FF2631">
        <w:t>Программа выполняется в один этап.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ind w:left="698" w:hanging="698"/>
        <w:jc w:val="both"/>
      </w:pPr>
      <w:r w:rsidRPr="00FF2631">
        <w:t>2.4. </w:t>
      </w:r>
      <w:r w:rsidRPr="00FF2631">
        <w:rPr>
          <w:b/>
          <w:bCs/>
          <w:color w:val="26282F"/>
        </w:rPr>
        <w:t>Перечень основных мероприятий муниципальной программы.</w:t>
      </w: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Информация об основных мероприятиях Программы отражена в таблице 1.</w:t>
      </w:r>
    </w:p>
    <w:p w:rsidR="00A729A5" w:rsidRPr="00FF2631" w:rsidRDefault="00A729A5" w:rsidP="00A729A5">
      <w:pPr>
        <w:keepNext/>
        <w:spacing w:before="240" w:after="60"/>
        <w:jc w:val="both"/>
        <w:outlineLvl w:val="2"/>
        <w:rPr>
          <w:rFonts w:ascii="Cambria" w:hAnsi="Cambria"/>
          <w:b/>
          <w:bCs/>
          <w:sz w:val="26"/>
          <w:szCs w:val="26"/>
        </w:rPr>
        <w:sectPr w:rsidR="00A729A5" w:rsidRPr="00FF2631" w:rsidSect="003A5057">
          <w:pgSz w:w="11905" w:h="16838"/>
          <w:pgMar w:top="567" w:right="567" w:bottom="567" w:left="1701" w:header="720" w:footer="720" w:gutter="0"/>
          <w:cols w:space="720"/>
          <w:noEndnote/>
        </w:sectPr>
      </w:pPr>
    </w:p>
    <w:p w:rsidR="00A729A5" w:rsidRPr="00FF2631" w:rsidRDefault="00A729A5" w:rsidP="00A729A5">
      <w:pPr>
        <w:keepNext/>
        <w:spacing w:before="240" w:after="60"/>
        <w:jc w:val="both"/>
        <w:outlineLvl w:val="2"/>
        <w:rPr>
          <w:rFonts w:ascii="Cambria" w:hAnsi="Cambria"/>
          <w:b/>
          <w:bCs/>
          <w:sz w:val="26"/>
          <w:szCs w:val="26"/>
        </w:rPr>
      </w:pPr>
      <w:r w:rsidRPr="00FF2631">
        <w:rPr>
          <w:rFonts w:ascii="Cambria" w:hAnsi="Cambria"/>
          <w:b/>
          <w:bCs/>
          <w:sz w:val="26"/>
          <w:szCs w:val="26"/>
        </w:rPr>
        <w:lastRenderedPageBreak/>
        <w:t>Таблица 1. План реализации муниципальной программы</w:t>
      </w:r>
    </w:p>
    <w:p w:rsidR="00A729A5" w:rsidRPr="00FF2631" w:rsidRDefault="00A729A5" w:rsidP="00A729A5"/>
    <w:p w:rsidR="00A729A5" w:rsidRPr="00FF2631" w:rsidRDefault="00A729A5" w:rsidP="00A729A5">
      <w:pPr>
        <w:jc w:val="both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3"/>
        <w:gridCol w:w="993"/>
        <w:gridCol w:w="1418"/>
        <w:gridCol w:w="1134"/>
        <w:gridCol w:w="993"/>
        <w:gridCol w:w="1843"/>
        <w:gridCol w:w="381"/>
        <w:gridCol w:w="1319"/>
        <w:gridCol w:w="894"/>
        <w:gridCol w:w="99"/>
        <w:gridCol w:w="707"/>
        <w:gridCol w:w="806"/>
        <w:gridCol w:w="896"/>
        <w:gridCol w:w="797"/>
        <w:gridCol w:w="1188"/>
        <w:gridCol w:w="1134"/>
      </w:tblGrid>
      <w:tr w:rsidR="00A8498F" w:rsidRPr="00551A04" w:rsidTr="008A1723">
        <w:tc>
          <w:tcPr>
            <w:tcW w:w="354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Категория расходов (капвложения, НИОКР и прочие расходы)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Сроки исполнения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 (тыс. руб.), годы</w:t>
            </w:r>
          </w:p>
        </w:tc>
      </w:tr>
      <w:tr w:rsidR="00BB73CE" w:rsidRPr="00551A04" w:rsidTr="008A1723">
        <w:tc>
          <w:tcPr>
            <w:tcW w:w="354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171458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</w:tr>
      <w:tr w:rsidR="00BB73CE" w:rsidRPr="00551A04" w:rsidTr="008A1723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A747CB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</w:tr>
      <w:tr w:rsidR="00A8498F" w:rsidRPr="00551A04" w:rsidTr="008A1723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60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8498F" w:rsidRPr="00A747CB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Цель: Повышение эффективности деятельности органов местного самоуправления Вознесенского  муниципального округа, направленной на реализацию интересов населения за счет использования современных информационных и телекоммуникационных технологий</w:t>
            </w:r>
          </w:p>
        </w:tc>
      </w:tr>
      <w:tr w:rsidR="00BB73CE" w:rsidRPr="00551A04" w:rsidTr="008A1723">
        <w:trPr>
          <w:trHeight w:val="45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1.</w:t>
            </w:r>
          </w:p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Повышение качества предоставления государственных и муниципальных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6215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6215BB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 w:rsidR="006215BB"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2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2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01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1.1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Формирование и ведение реестра услуг, предоставляемых структурными подразделениями администрации Вознесенского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общим вопросам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4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6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1.2.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Организация работы с населением по внедрению использования официального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интернет-портала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государственных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МФЦ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0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36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1.3.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Своевременная актуализация административных регламентов муниципальных услуг. Развитие электронного межведомственного взаимодействия при предоставлении услуг.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Структурные подразделения администрации Вознесенского муниципального округа Нижегородской области, МФЦ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6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2.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СМИ, в т.ч. обеспечение доступа к информации о деятельности органов МСУ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МБУ "Редакция газеты "Наша жизнь"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8917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4583,5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4230,5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CB54B0" w:rsidRDefault="006C0EE1" w:rsidP="00BB5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22745,2</w:t>
            </w:r>
          </w:p>
        </w:tc>
      </w:tr>
      <w:tr w:rsidR="006215BB" w:rsidRPr="00551A04" w:rsidTr="008A1723">
        <w:trPr>
          <w:trHeight w:val="4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8917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1724,4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1517,2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CB54B0" w:rsidRDefault="006C0EE1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6028,0</w:t>
            </w:r>
          </w:p>
        </w:tc>
      </w:tr>
      <w:tr w:rsidR="001A34FE" w:rsidRPr="00551A04" w:rsidTr="008A1723">
        <w:trPr>
          <w:trHeight w:val="41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9A2091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highlight w:val="yellow"/>
              </w:rPr>
            </w:pPr>
          </w:p>
        </w:tc>
      </w:tr>
      <w:tr w:rsidR="001A34F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16717,2</w:t>
            </w:r>
          </w:p>
        </w:tc>
      </w:tr>
      <w:tr w:rsidR="001A34FE" w:rsidRPr="00551A04" w:rsidTr="008A1723">
        <w:trPr>
          <w:trHeight w:val="603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41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Обеспечение деятельности ведения и развития официального сайта Вознесенского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Прочие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Администрация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на оказание частичной финансовой поддержки окружных средств массовой информации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МБУ</w:t>
            </w:r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"Р</w:t>
            </w:r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едакция газеты "Наша жизнь"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4583,5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4230,5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6C0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22745,2</w:t>
            </w:r>
          </w:p>
        </w:tc>
      </w:tr>
      <w:tr w:rsidR="001A34FE" w:rsidRPr="00551A04" w:rsidTr="008A1723">
        <w:trPr>
          <w:trHeight w:val="4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1724,4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1517,2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6C0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6028,0</w:t>
            </w:r>
          </w:p>
        </w:tc>
      </w:tr>
      <w:tr w:rsidR="001A34FE" w:rsidRPr="00551A04" w:rsidTr="008A1723">
        <w:trPr>
          <w:trHeight w:val="3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1A34FE" w:rsidRPr="00551A04" w:rsidTr="008A1723">
        <w:trPr>
          <w:trHeight w:val="5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16717,2</w:t>
            </w:r>
          </w:p>
        </w:tc>
      </w:tr>
      <w:tr w:rsidR="001A34FE" w:rsidRPr="00551A04" w:rsidTr="008A1723">
        <w:trPr>
          <w:trHeight w:val="603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3.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архивного дела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FE0C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1A34FE" w:rsidRPr="00551A04" w:rsidTr="008A1723"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71D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1A34FE" w:rsidRPr="00551A04" w:rsidTr="008A1723">
        <w:trPr>
          <w:trHeight w:val="267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Сектор по архивным вопросам  администрации Вознесенского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70,0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1A34FE" w:rsidRPr="00551A04" w:rsidTr="008A1723">
        <w:trPr>
          <w:trHeight w:val="2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70,0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84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страхового фонда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3.3.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муниципального архива электронных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7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7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4.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24BC2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942,5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33EA2" w:rsidRDefault="00124BC2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5536,2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24BC2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942,5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33EA2" w:rsidRDefault="00124BC2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5536,2</w:t>
            </w:r>
          </w:p>
        </w:tc>
      </w:tr>
      <w:tr w:rsidR="001A34FE" w:rsidRPr="00551A04" w:rsidTr="008A1723">
        <w:trPr>
          <w:trHeight w:val="40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604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0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Развитие системы электронного документооборота (СЭДО)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217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85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Модернизация автоматизированных рабочих мест, в т.ч. приобретение компьютерной техники и оргтехники, сетевого и телекоммуникационного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0A6E1C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24BC2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469,5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F4439" w:rsidRDefault="00124BC2" w:rsidP="00A84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3430</w:t>
            </w:r>
            <w:r w:rsidR="000D49FA" w:rsidRPr="003F4439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1A34FE" w:rsidRPr="00551A04" w:rsidTr="00B57726">
        <w:trPr>
          <w:trHeight w:val="41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24BC2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469,5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A729A5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F4439" w:rsidRDefault="00124BC2" w:rsidP="00A84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3430</w:t>
            </w: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1A34FE" w:rsidRPr="00551A04" w:rsidTr="00B57726">
        <w:trPr>
          <w:trHeight w:val="5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453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4.3.</w:t>
            </w:r>
          </w:p>
          <w:p w:rsidR="001A34FE" w:rsidRPr="00551A04" w:rsidRDefault="001A34FE" w:rsidP="00F131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расходных материалов  и содержание компьютерной и копировальной техники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997D2E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24BC2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sz w:val="20"/>
                <w:szCs w:val="20"/>
              </w:rPr>
              <w:t>423,</w:t>
            </w:r>
            <w:r w:rsidR="001A34FE" w:rsidRPr="00E3282C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E3282C" w:rsidRDefault="00F36C14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1848,6</w:t>
            </w:r>
          </w:p>
        </w:tc>
      </w:tr>
      <w:tr w:rsidR="001A34FE" w:rsidRPr="00551A04" w:rsidTr="00B57726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997D2E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24BC2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sz w:val="20"/>
                <w:szCs w:val="20"/>
              </w:rPr>
              <w:t>423,0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E3282C" w:rsidRDefault="00F36C14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1848,6</w:t>
            </w:r>
          </w:p>
        </w:tc>
      </w:tr>
      <w:tr w:rsidR="001A34FE" w:rsidRPr="00551A04" w:rsidTr="00B57726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35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51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4.4.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Обучение сотрудников, ответственных за защиту информации в администрации Вознесенского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4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519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6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4.5</w:t>
            </w:r>
          </w:p>
          <w:p w:rsidR="001A34FE" w:rsidRPr="00551A04" w:rsidRDefault="001A34FE" w:rsidP="00A729A5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 xml:space="preserve">Приобретение программного обеспечения для деятельности структурных подразделений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107,0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1A34FE" w:rsidRPr="00551A04" w:rsidTr="00B57726">
        <w:trPr>
          <w:trHeight w:val="33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107,0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1A34FE" w:rsidRPr="00551A04" w:rsidTr="00B57726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0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keepNext/>
        <w:spacing w:before="240" w:after="60"/>
        <w:outlineLvl w:val="2"/>
        <w:rPr>
          <w:rFonts w:ascii="Cambria" w:hAnsi="Cambria"/>
          <w:b/>
          <w:bCs/>
          <w:sz w:val="20"/>
          <w:szCs w:val="20"/>
        </w:rPr>
      </w:pPr>
      <w:r w:rsidRPr="00551A04">
        <w:rPr>
          <w:rFonts w:ascii="Cambria" w:hAnsi="Cambria"/>
          <w:b/>
          <w:bCs/>
          <w:sz w:val="20"/>
          <w:szCs w:val="20"/>
        </w:rPr>
        <w:t>2.5. Индикаторы достижения цели и непосредственные результаты реализации муниципальной программы.</w:t>
      </w:r>
    </w:p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2 - Сведения об индикаторах и непосредственных результатах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6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"/>
        <w:gridCol w:w="8541"/>
        <w:gridCol w:w="750"/>
        <w:gridCol w:w="809"/>
        <w:gridCol w:w="950"/>
        <w:gridCol w:w="1010"/>
        <w:gridCol w:w="950"/>
        <w:gridCol w:w="992"/>
        <w:gridCol w:w="1743"/>
      </w:tblGrid>
      <w:tr w:rsidR="000B5FD7" w:rsidRPr="00551A04" w:rsidTr="00231562"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индикатора/ непосредственного результата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Ед. измерения</w:t>
            </w:r>
          </w:p>
        </w:tc>
        <w:tc>
          <w:tcPr>
            <w:tcW w:w="6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Значение индикатора/непосредственного результата</w:t>
            </w:r>
          </w:p>
        </w:tc>
      </w:tr>
      <w:tr w:rsidR="001E5843" w:rsidRPr="00551A04" w:rsidTr="00B57726">
        <w:tc>
          <w:tcPr>
            <w:tcW w:w="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2030</w:t>
            </w:r>
          </w:p>
        </w:tc>
      </w:tr>
      <w:tr w:rsidR="001E5843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1E5843" w:rsidRPr="00551A04" w:rsidTr="00B57726"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"Информационное общество Вознесенского  муниципального округа Нижегородской области"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5843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Индикатор 1.</w:t>
            </w:r>
          </w:p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 Вознесенского  округа, использующих механизм получения государственных и муниципальных услуг в электронной форме /зарегистрированных на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интернет-портале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государственных услуг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0*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231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0*</w:t>
            </w:r>
          </w:p>
        </w:tc>
      </w:tr>
      <w:tr w:rsidR="004B47DD" w:rsidRPr="00551A04" w:rsidTr="004E35C4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Непосредственный результат 1.</w:t>
            </w:r>
          </w:p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У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ровень обеспеченности местным печатным СМИ жителей Вознесенского  округа газетой " Наша жизнь" /тираж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Экз.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</w:tr>
      <w:tr w:rsidR="004B47DD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Непосредственный результат 2.</w:t>
            </w:r>
          </w:p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 xml:space="preserve">Количество специалистов проходящих </w:t>
            </w:r>
            <w:proofErr w:type="gramStart"/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обучение по использованию</w:t>
            </w:r>
            <w:proofErr w:type="gramEnd"/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современных информационных технологий, в т.ч. в области защиты информации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Чел.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6215BB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6215BB" w:rsidRDefault="006215BB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6215BB" w:rsidRDefault="006215BB" w:rsidP="00231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</w:tbl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2.6. Меры правового регулирования</w:t>
      </w: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Принятие дополнительных мер правового регулирования не требуется.</w:t>
      </w:r>
    </w:p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2.7. Обоснование объема финансовых ресурсов.</w:t>
      </w:r>
    </w:p>
    <w:p w:rsidR="00A729A5" w:rsidRPr="00551A04" w:rsidRDefault="00A729A5" w:rsidP="00A729A5">
      <w:pPr>
        <w:ind w:firstLine="559"/>
        <w:rPr>
          <w:sz w:val="20"/>
          <w:szCs w:val="20"/>
        </w:rPr>
      </w:pPr>
    </w:p>
    <w:p w:rsidR="00A729A5" w:rsidRPr="00551A04" w:rsidRDefault="00A729A5" w:rsidP="00A729A5">
      <w:pPr>
        <w:ind w:firstLine="559"/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3 - Ресурсное обеспечение реализации Программы</w:t>
      </w: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за счет средств округа и областного бюджета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5244"/>
        <w:gridCol w:w="1843"/>
        <w:gridCol w:w="992"/>
        <w:gridCol w:w="993"/>
        <w:gridCol w:w="992"/>
        <w:gridCol w:w="1134"/>
        <w:gridCol w:w="992"/>
        <w:gridCol w:w="992"/>
        <w:gridCol w:w="1843"/>
      </w:tblGrid>
      <w:tr w:rsidR="000B5FD7" w:rsidRPr="00551A04" w:rsidTr="0023156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Статус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Муниципальный заказчик-координатор, соисполнители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(тыс. руб.), годы</w:t>
            </w:r>
          </w:p>
        </w:tc>
      </w:tr>
      <w:tr w:rsidR="004B47DD" w:rsidRPr="00551A04" w:rsidTr="00B57726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ИТОГО</w:t>
            </w:r>
          </w:p>
        </w:tc>
      </w:tr>
      <w:tr w:rsidR="004B47DD" w:rsidRPr="00551A04" w:rsidTr="00B5772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"Информационное общество Вознесенского  муниципального округа Нижегородской области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10902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473F28" w:rsidP="0033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5243</w:t>
            </w:r>
            <w:r w:rsidR="000D49FA">
              <w:rPr>
                <w:rFonts w:ascii="Times New Roman CYR" w:hAnsi="Times New Roman CYR" w:cs="Times New Roman CYR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4091,7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473F28" w:rsidRDefault="00473F28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73F28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28581,2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муниципальный заказчик-координатор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473F28" w:rsidP="0033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2529</w:t>
            </w:r>
            <w:r w:rsidR="000D49FA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CB54B0" w:rsidRDefault="00473F28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11864</w:t>
            </w:r>
            <w:r w:rsidR="000D49FA">
              <w:rPr>
                <w:rFonts w:ascii="Times New Roman CYR" w:hAnsi="Times New Roman CYR" w:cs="Times New Roman CYR"/>
                <w:b/>
                <w:sz w:val="20"/>
                <w:szCs w:val="20"/>
              </w:rPr>
              <w:t>,0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Соисполнители</w:t>
            </w: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CB54B0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16717,2</w:t>
            </w:r>
          </w:p>
        </w:tc>
      </w:tr>
    </w:tbl>
    <w:p w:rsidR="00A729A5" w:rsidRPr="00551A04" w:rsidRDefault="00A729A5" w:rsidP="00A729A5">
      <w:pPr>
        <w:jc w:val="center"/>
        <w:rPr>
          <w:sz w:val="20"/>
          <w:szCs w:val="20"/>
        </w:rPr>
      </w:pP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4 - Прогнозная оценка расходов на реализацию</w:t>
      </w: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Программы за счет всех источников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5"/>
        <w:gridCol w:w="1559"/>
        <w:gridCol w:w="4677"/>
        <w:gridCol w:w="1276"/>
        <w:gridCol w:w="1276"/>
        <w:gridCol w:w="1134"/>
        <w:gridCol w:w="992"/>
        <w:gridCol w:w="1134"/>
        <w:gridCol w:w="1134"/>
        <w:gridCol w:w="1276"/>
      </w:tblGrid>
      <w:tr w:rsidR="000B5FD7" w:rsidRPr="00551A04" w:rsidTr="00B17B44">
        <w:tc>
          <w:tcPr>
            <w:tcW w:w="11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 (тыс. руб.), годы</w:t>
            </w:r>
          </w:p>
        </w:tc>
      </w:tr>
      <w:tr w:rsidR="00B17B44" w:rsidRPr="00551A04" w:rsidTr="00B17B44"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</w:tr>
      <w:tr w:rsidR="00B17B44" w:rsidRPr="00551A04" w:rsidTr="00B17B4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171458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171458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</w:tr>
      <w:tr w:rsidR="00473F28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"Информационное общество Вознесенского 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010902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5243,0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4091,7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8" w:rsidRPr="00473F28" w:rsidRDefault="00473F28" w:rsidP="00473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73F28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28581,2</w:t>
            </w:r>
          </w:p>
        </w:tc>
      </w:tr>
      <w:tr w:rsidR="00473F28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8" w:rsidRPr="00CB54B0" w:rsidRDefault="00473F28" w:rsidP="00473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11864,0</w:t>
            </w:r>
          </w:p>
        </w:tc>
      </w:tr>
      <w:tr w:rsidR="00473F28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551A04" w:rsidRDefault="00473F28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8" w:rsidRPr="00A747CB" w:rsidRDefault="00473F28" w:rsidP="00473F28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F28" w:rsidRPr="00CB54B0" w:rsidRDefault="00473F28" w:rsidP="00473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16717,2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135076" w:rsidP="00A74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1.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Повышение качества предоставления государственных и муниципальных услуг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1.1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Формирование и ведение реестра услуг, предоставляемых администрацией Вознесенского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1.2.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Организация работы с населением по внедрению использования официального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интернет-портала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государственных услуг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1.3.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Своевременная актуализация административных регламентов муниципальных услуг. Развитие электронного межведомственного взаимодействия при предоставлении услуг.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17B44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СМИ, в т.ч. обеспечение доступа к информации о деятельности органов МСУ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4583,5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4230,5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22745,2</w:t>
            </w:r>
          </w:p>
        </w:tc>
      </w:tr>
      <w:tr w:rsidR="001A34FE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1724,4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1517,2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6028,0</w:t>
            </w:r>
          </w:p>
        </w:tc>
      </w:tr>
      <w:tr w:rsidR="001A34FE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16717,2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A2947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2.1.</w:t>
            </w:r>
          </w:p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деятельности ведения и развития официального сайта Вознесенского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A2947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2.2.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на оказание частичной финансовой поддержки районных средств массовой информации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4583,5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4230,5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22745,2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1724,4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1517,2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6028,0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16717,2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3.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архивного дела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3.1.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3.2.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страхового фонда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3.3.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муниципального архива электронных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4.</w:t>
            </w: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987,7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5536,2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333EA2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5536,2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F25481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B57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0A6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0A6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135076" w:rsidP="00475F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>
              <w:rPr>
                <w:b/>
                <w:sz w:val="20"/>
                <w:szCs w:val="20"/>
              </w:rPr>
              <w:t>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4.1.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Развитие системы электронного документооборота (СЭДО)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577,5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4.2.</w:t>
            </w: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Модернизация автоматизированных рабочих мест, в т.ч. приобретение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компьютерной техники и оргтехники, сетевого и телекоммуникационного оборудования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3430</w:t>
            </w: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469</w:t>
            </w: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3F4439" w:rsidRDefault="00A372BF" w:rsidP="00A372BF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3F4439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3430</w:t>
            </w: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3A2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4.3.</w:t>
            </w: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расходных материалов  и содержание компьютерной и копировальной техники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  <w:r w:rsidRPr="00E3282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1848</w:t>
            </w: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A372BF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551A04" w:rsidRDefault="00A372B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  <w:r w:rsidRPr="00E3282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2BF" w:rsidRPr="00E3282C" w:rsidRDefault="00A372BF" w:rsidP="00A37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1848</w:t>
            </w: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,6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4.4.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Обучение сотрудников, ответственных за защиту информации в администрации Вознесенского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4.5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программного обеспечения для деятельности структурных подразделений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</w:tbl>
    <w:p w:rsidR="00302225" w:rsidRDefault="00302225" w:rsidP="00A729A5">
      <w:pPr>
        <w:ind w:firstLine="559"/>
      </w:pPr>
    </w:p>
    <w:p w:rsidR="00302225" w:rsidRDefault="00302225" w:rsidP="00A729A5">
      <w:pPr>
        <w:ind w:firstLine="559"/>
        <w:sectPr w:rsidR="00302225" w:rsidSect="00A729A5">
          <w:pgSz w:w="16838" w:h="11905" w:orient="landscape"/>
          <w:pgMar w:top="851" w:right="567" w:bottom="1701" w:left="567" w:header="720" w:footer="720" w:gutter="0"/>
          <w:cols w:space="720"/>
          <w:noEndnote/>
        </w:sectPr>
      </w:pPr>
    </w:p>
    <w:p w:rsidR="00A729A5" w:rsidRPr="003A2EBC" w:rsidRDefault="00A729A5" w:rsidP="00A729A5">
      <w:pPr>
        <w:ind w:firstLine="559"/>
      </w:pPr>
      <w:r w:rsidRPr="003A2EBC">
        <w:lastRenderedPageBreak/>
        <w:t>2.8. Анализ рисков реализации Программы.</w:t>
      </w:r>
    </w:p>
    <w:p w:rsidR="00A729A5" w:rsidRPr="003A2EBC" w:rsidRDefault="00A729A5" w:rsidP="00A729A5">
      <w:pPr>
        <w:ind w:firstLine="559"/>
      </w:pPr>
      <w:r w:rsidRPr="003A2EBC">
        <w:t>К возможным внешним факторам, негативно влияющим на реализацию Программы, относятся:</w:t>
      </w:r>
    </w:p>
    <w:p w:rsidR="00A729A5" w:rsidRPr="003A2EBC" w:rsidRDefault="00A729A5" w:rsidP="00A729A5">
      <w:pPr>
        <w:ind w:firstLine="559"/>
      </w:pPr>
      <w:r w:rsidRPr="003A2EBC">
        <w:t>- отсутствие финансирования (неполное финансирование) из источников, предусмотренных Программой;</w:t>
      </w:r>
    </w:p>
    <w:p w:rsidR="00A729A5" w:rsidRPr="003A2EBC" w:rsidRDefault="00A729A5" w:rsidP="00A729A5">
      <w:pPr>
        <w:ind w:firstLine="559"/>
      </w:pPr>
      <w:r w:rsidRPr="003A2EBC">
        <w:t>- изменение законодательства.</w:t>
      </w:r>
    </w:p>
    <w:p w:rsidR="00A729A5" w:rsidRPr="003A2EBC" w:rsidRDefault="00A729A5" w:rsidP="00A729A5">
      <w:pPr>
        <w:ind w:firstLine="559"/>
      </w:pPr>
      <w:r w:rsidRPr="003A2EBC">
        <w:t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</w:p>
    <w:p w:rsidR="00302225" w:rsidRDefault="00302225" w:rsidP="00A729A5">
      <w:pPr>
        <w:ind w:firstLine="559"/>
      </w:pPr>
    </w:p>
    <w:p w:rsidR="00A729A5" w:rsidRPr="003A2EBC" w:rsidRDefault="00A729A5" w:rsidP="00A729A5">
      <w:pPr>
        <w:ind w:firstLine="559"/>
      </w:pPr>
      <w:r w:rsidRPr="003A2EBC">
        <w:t>Использование программно-целевого метода и принятие Программы позволит значительно минимизировать возможные риски, связанные с ее реализацией. Позволит более эффективно расходовать денежные средства.</w:t>
      </w:r>
    </w:p>
    <w:p w:rsidR="00A729A5" w:rsidRPr="003A2EBC" w:rsidRDefault="00A729A5" w:rsidP="00A729A5"/>
    <w:p w:rsidR="00A729A5" w:rsidRPr="003A2EBC" w:rsidRDefault="00A729A5" w:rsidP="00A729A5">
      <w:pPr>
        <w:ind w:firstLine="559"/>
        <w:jc w:val="both"/>
      </w:pPr>
      <w:r w:rsidRPr="003A2EBC">
        <w:t>3. Оценка планируемой эффективности Программы</w:t>
      </w:r>
    </w:p>
    <w:p w:rsidR="00A729A5" w:rsidRPr="003A2EBC" w:rsidRDefault="00A729A5" w:rsidP="00A729A5">
      <w:pPr>
        <w:jc w:val="both"/>
      </w:pPr>
      <w:r w:rsidRPr="003A2EBC">
        <w:t>Оценка эффективности реализации Программы осуществляется управлением делами администрации Вознесенского  муниципального округа Нижегородской области по итогам реализации Программы и оценки результативности Программы на основании данных, представленных исполнителями мероприятий подпрограмм.</w:t>
      </w:r>
    </w:p>
    <w:p w:rsidR="00A729A5" w:rsidRPr="003A2EBC" w:rsidRDefault="00A729A5" w:rsidP="00A729A5">
      <w:pPr>
        <w:jc w:val="both"/>
      </w:pPr>
      <w:r w:rsidRPr="003A2EBC">
        <w:t xml:space="preserve">Реализация мероприятий Программы по внедрению информационных технологий в деятельность администрации округа является затратной, но реализация данных мероприятий должна создать предпосылки для формирования информационного общества в Вознесенском округе, </w:t>
      </w:r>
      <w:proofErr w:type="gramStart"/>
      <w:r w:rsidRPr="003A2EBC">
        <w:t>а</w:t>
      </w:r>
      <w:proofErr w:type="gramEnd"/>
      <w:r w:rsidRPr="003A2EBC">
        <w:t xml:space="preserve"> следовательно и в Нижегородской области на основе внедрения и массового распространения информационно-коммуникационных технологий, повышения эффективности межведомственного взаимодействия и обеспечения предоставления государственных и муниципальных услуг в электронном виде населению.</w:t>
      </w:r>
    </w:p>
    <w:p w:rsidR="00A729A5" w:rsidRPr="003A2EBC" w:rsidRDefault="00A729A5" w:rsidP="00A729A5">
      <w:pPr>
        <w:jc w:val="both"/>
      </w:pPr>
      <w:r w:rsidRPr="003A2EBC">
        <w:t xml:space="preserve">Положительная динамика прямой общественно-экономической эффективности по данным мероприятиям будет свидетельствовать о повышении уровня доступности для граждан государственных и муниципальных услуг в электронном виде. Также можно выделить косвенную общественно-экономическую эффективность - повышение </w:t>
      </w:r>
      <w:proofErr w:type="gramStart"/>
      <w:r w:rsidRPr="003A2EBC">
        <w:t>уровня качества жизни населения Нижегородской области</w:t>
      </w:r>
      <w:proofErr w:type="gramEnd"/>
      <w:r w:rsidRPr="003A2EBC">
        <w:t xml:space="preserve"> за счет использования возможностей информационных и телекоммуникационных технологий.</w:t>
      </w:r>
    </w:p>
    <w:p w:rsidR="00A729A5" w:rsidRPr="00FF2631" w:rsidRDefault="00A729A5" w:rsidP="00A729A5">
      <w:pPr>
        <w:jc w:val="both"/>
      </w:pPr>
      <w:r w:rsidRPr="003A2EBC">
        <w:t>Уровень укомплектованности администрации округа профессиональными, обученными и опытными сотрудниками обеспечит качественную и бесперебойную работу по реализации Программы. Постоянное, плановое повышение квалификации, должностной рост муниципальных служащих существенно повысят привлекательность муниципальной службы.</w:t>
      </w:r>
    </w:p>
    <w:p w:rsidR="00A729A5" w:rsidRPr="00FF2631" w:rsidRDefault="00A729A5" w:rsidP="00A729A5">
      <w:pPr>
        <w:tabs>
          <w:tab w:val="left" w:pos="2235"/>
          <w:tab w:val="left" w:pos="9322"/>
        </w:tabs>
        <w:jc w:val="right"/>
      </w:pPr>
    </w:p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E11772" w:rsidRDefault="00E11772"/>
    <w:sectPr w:rsidR="00E11772" w:rsidSect="00A7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A7F58"/>
    <w:multiLevelType w:val="hybridMultilevel"/>
    <w:tmpl w:val="5E94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A729A5"/>
    <w:rsid w:val="0000256D"/>
    <w:rsid w:val="00010902"/>
    <w:rsid w:val="00026245"/>
    <w:rsid w:val="000674B0"/>
    <w:rsid w:val="000A6E1C"/>
    <w:rsid w:val="000B5FD7"/>
    <w:rsid w:val="000D49FA"/>
    <w:rsid w:val="000E0A4A"/>
    <w:rsid w:val="000F74E0"/>
    <w:rsid w:val="00124BC2"/>
    <w:rsid w:val="00135076"/>
    <w:rsid w:val="00145759"/>
    <w:rsid w:val="00161749"/>
    <w:rsid w:val="00171458"/>
    <w:rsid w:val="00171D01"/>
    <w:rsid w:val="00173D20"/>
    <w:rsid w:val="001A34FE"/>
    <w:rsid w:val="001A7193"/>
    <w:rsid w:val="001C12D6"/>
    <w:rsid w:val="001D186C"/>
    <w:rsid w:val="001E5843"/>
    <w:rsid w:val="0021500F"/>
    <w:rsid w:val="00223609"/>
    <w:rsid w:val="00231562"/>
    <w:rsid w:val="00252566"/>
    <w:rsid w:val="002679B3"/>
    <w:rsid w:val="0029211D"/>
    <w:rsid w:val="002A433D"/>
    <w:rsid w:val="002D1990"/>
    <w:rsid w:val="002D575D"/>
    <w:rsid w:val="002F6729"/>
    <w:rsid w:val="00302225"/>
    <w:rsid w:val="003036C5"/>
    <w:rsid w:val="003144FE"/>
    <w:rsid w:val="003153B0"/>
    <w:rsid w:val="0031582D"/>
    <w:rsid w:val="00316A48"/>
    <w:rsid w:val="00333EA2"/>
    <w:rsid w:val="003575BC"/>
    <w:rsid w:val="0036765B"/>
    <w:rsid w:val="003A2EBC"/>
    <w:rsid w:val="003A303C"/>
    <w:rsid w:val="003A5057"/>
    <w:rsid w:val="003A79EE"/>
    <w:rsid w:val="003E6991"/>
    <w:rsid w:val="003F4439"/>
    <w:rsid w:val="00404C87"/>
    <w:rsid w:val="00417411"/>
    <w:rsid w:val="004372CE"/>
    <w:rsid w:val="00452DB8"/>
    <w:rsid w:val="00455813"/>
    <w:rsid w:val="00473F28"/>
    <w:rsid w:val="00475FBB"/>
    <w:rsid w:val="00476306"/>
    <w:rsid w:val="0048430C"/>
    <w:rsid w:val="004939E8"/>
    <w:rsid w:val="00496881"/>
    <w:rsid w:val="004B47DD"/>
    <w:rsid w:val="004C5E21"/>
    <w:rsid w:val="004E2564"/>
    <w:rsid w:val="004E35C4"/>
    <w:rsid w:val="004F3EF4"/>
    <w:rsid w:val="00511F3B"/>
    <w:rsid w:val="00517CE6"/>
    <w:rsid w:val="0052504F"/>
    <w:rsid w:val="00537512"/>
    <w:rsid w:val="00551A04"/>
    <w:rsid w:val="00571D2F"/>
    <w:rsid w:val="00597550"/>
    <w:rsid w:val="005B789B"/>
    <w:rsid w:val="005D247B"/>
    <w:rsid w:val="006158F5"/>
    <w:rsid w:val="006163B3"/>
    <w:rsid w:val="006215BB"/>
    <w:rsid w:val="00637B5A"/>
    <w:rsid w:val="0065048D"/>
    <w:rsid w:val="00696B10"/>
    <w:rsid w:val="006A2F83"/>
    <w:rsid w:val="006A6666"/>
    <w:rsid w:val="006C0EE1"/>
    <w:rsid w:val="006C1974"/>
    <w:rsid w:val="006F5F52"/>
    <w:rsid w:val="00733BE2"/>
    <w:rsid w:val="00751704"/>
    <w:rsid w:val="007A5F84"/>
    <w:rsid w:val="007C49C1"/>
    <w:rsid w:val="00802D9E"/>
    <w:rsid w:val="008074D9"/>
    <w:rsid w:val="008118E3"/>
    <w:rsid w:val="008169AF"/>
    <w:rsid w:val="00821AD9"/>
    <w:rsid w:val="008610F7"/>
    <w:rsid w:val="00861CFE"/>
    <w:rsid w:val="00891791"/>
    <w:rsid w:val="008A1723"/>
    <w:rsid w:val="008A2947"/>
    <w:rsid w:val="008B4054"/>
    <w:rsid w:val="008C1F6D"/>
    <w:rsid w:val="008D61F6"/>
    <w:rsid w:val="008E2DD1"/>
    <w:rsid w:val="00934E19"/>
    <w:rsid w:val="009678E0"/>
    <w:rsid w:val="009723F0"/>
    <w:rsid w:val="009760E2"/>
    <w:rsid w:val="009920C0"/>
    <w:rsid w:val="00997D2E"/>
    <w:rsid w:val="009A2091"/>
    <w:rsid w:val="009C3BB0"/>
    <w:rsid w:val="009C78A0"/>
    <w:rsid w:val="009D138C"/>
    <w:rsid w:val="009D7D9C"/>
    <w:rsid w:val="009F567F"/>
    <w:rsid w:val="00A16D78"/>
    <w:rsid w:val="00A30A2E"/>
    <w:rsid w:val="00A32181"/>
    <w:rsid w:val="00A372BF"/>
    <w:rsid w:val="00A373C3"/>
    <w:rsid w:val="00A37494"/>
    <w:rsid w:val="00A50AA7"/>
    <w:rsid w:val="00A52A27"/>
    <w:rsid w:val="00A60FD0"/>
    <w:rsid w:val="00A729A5"/>
    <w:rsid w:val="00A747CB"/>
    <w:rsid w:val="00A763EE"/>
    <w:rsid w:val="00A8498F"/>
    <w:rsid w:val="00AC7624"/>
    <w:rsid w:val="00AD3852"/>
    <w:rsid w:val="00AD4482"/>
    <w:rsid w:val="00B17B44"/>
    <w:rsid w:val="00B57726"/>
    <w:rsid w:val="00B578B3"/>
    <w:rsid w:val="00B620D1"/>
    <w:rsid w:val="00B729AC"/>
    <w:rsid w:val="00B92219"/>
    <w:rsid w:val="00BA285C"/>
    <w:rsid w:val="00BB55D8"/>
    <w:rsid w:val="00BB5CBB"/>
    <w:rsid w:val="00BB73CE"/>
    <w:rsid w:val="00BD10DC"/>
    <w:rsid w:val="00BE1DCD"/>
    <w:rsid w:val="00C073FF"/>
    <w:rsid w:val="00C1101D"/>
    <w:rsid w:val="00C42030"/>
    <w:rsid w:val="00C42F9D"/>
    <w:rsid w:val="00C45668"/>
    <w:rsid w:val="00C52741"/>
    <w:rsid w:val="00C7467B"/>
    <w:rsid w:val="00CA10A9"/>
    <w:rsid w:val="00CB461B"/>
    <w:rsid w:val="00CB54B0"/>
    <w:rsid w:val="00CC5D9A"/>
    <w:rsid w:val="00CC7ED4"/>
    <w:rsid w:val="00CD6E6D"/>
    <w:rsid w:val="00CD7701"/>
    <w:rsid w:val="00D1402B"/>
    <w:rsid w:val="00D226E1"/>
    <w:rsid w:val="00D25C2A"/>
    <w:rsid w:val="00D3656B"/>
    <w:rsid w:val="00D46382"/>
    <w:rsid w:val="00D50C7B"/>
    <w:rsid w:val="00D84FB3"/>
    <w:rsid w:val="00DC551E"/>
    <w:rsid w:val="00DD507F"/>
    <w:rsid w:val="00DF2F0D"/>
    <w:rsid w:val="00E11772"/>
    <w:rsid w:val="00E3282C"/>
    <w:rsid w:val="00E32C34"/>
    <w:rsid w:val="00E51480"/>
    <w:rsid w:val="00F057CA"/>
    <w:rsid w:val="00F075D5"/>
    <w:rsid w:val="00F131A0"/>
    <w:rsid w:val="00F15CE6"/>
    <w:rsid w:val="00F2033C"/>
    <w:rsid w:val="00F25481"/>
    <w:rsid w:val="00F35317"/>
    <w:rsid w:val="00F36C14"/>
    <w:rsid w:val="00F452BE"/>
    <w:rsid w:val="00F47456"/>
    <w:rsid w:val="00F645FB"/>
    <w:rsid w:val="00F70951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29A5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A729A5"/>
    <w:pPr>
      <w:keepNext/>
      <w:ind w:firstLine="708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A729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29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729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9A5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29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729A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729A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729A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A729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729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2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729A5"/>
    <w:pPr>
      <w:ind w:left="360" w:firstLine="720"/>
      <w:jc w:val="both"/>
    </w:pPr>
  </w:style>
  <w:style w:type="character" w:customStyle="1" w:styleId="a6">
    <w:name w:val="Основной текст с отступом Знак"/>
    <w:basedOn w:val="a0"/>
    <w:link w:val="a5"/>
    <w:rsid w:val="00A72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729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729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A729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7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729A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7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A729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A729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аголовок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d">
    <w:name w:val="Hyperlink"/>
    <w:basedOn w:val="a0"/>
    <w:rsid w:val="00A729A5"/>
    <w:rPr>
      <w:color w:val="002385"/>
      <w:u w:val="single"/>
    </w:rPr>
  </w:style>
  <w:style w:type="character" w:styleId="ae">
    <w:name w:val="Strong"/>
    <w:basedOn w:val="a0"/>
    <w:uiPriority w:val="22"/>
    <w:qFormat/>
    <w:rsid w:val="00A729A5"/>
    <w:rPr>
      <w:b/>
      <w:bCs/>
    </w:rPr>
  </w:style>
  <w:style w:type="paragraph" w:styleId="af">
    <w:name w:val="Normal (Web)"/>
    <w:basedOn w:val="a"/>
    <w:rsid w:val="00A729A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A729A5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729A5"/>
    <w:rPr>
      <w:color w:val="106BBE"/>
    </w:rPr>
  </w:style>
  <w:style w:type="paragraph" w:customStyle="1" w:styleId="af2">
    <w:name w:val="Текст (справка)"/>
    <w:basedOn w:val="a"/>
    <w:next w:val="a"/>
    <w:uiPriority w:val="99"/>
    <w:rsid w:val="00A729A5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3">
    <w:name w:val="Комментарий"/>
    <w:basedOn w:val="af2"/>
    <w:next w:val="a"/>
    <w:uiPriority w:val="99"/>
    <w:rsid w:val="00A729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A729A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5">
    <w:name w:val="Прижатый влево"/>
    <w:basedOn w:val="a"/>
    <w:next w:val="a"/>
    <w:uiPriority w:val="99"/>
    <w:rsid w:val="00A729A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6">
    <w:name w:val="Цветовое выделение для Текст"/>
    <w:uiPriority w:val="99"/>
    <w:rsid w:val="00A729A5"/>
    <w:rPr>
      <w:rFonts w:ascii="Times New Roman CYR" w:hAnsi="Times New Roman CYR" w:cs="Times New Roman CYR"/>
    </w:rPr>
  </w:style>
  <w:style w:type="paragraph" w:styleId="af7">
    <w:name w:val="No Spacing"/>
    <w:uiPriority w:val="1"/>
    <w:qFormat/>
    <w:rsid w:val="00CC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CC5D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9A8E-33B7-4AAA-B8D4-31872CEB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MyasnikovaNM</dc:creator>
  <cp:lastModifiedBy>1</cp:lastModifiedBy>
  <cp:revision>2</cp:revision>
  <cp:lastPrinted>2026-06-11T07:35:00Z</cp:lastPrinted>
  <dcterms:created xsi:type="dcterms:W3CDTF">2026-08-12T07:49:00Z</dcterms:created>
  <dcterms:modified xsi:type="dcterms:W3CDTF">2026-08-12T07:49:00Z</dcterms:modified>
</cp:coreProperties>
</file>